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306ED2C" w:rsidR="001F2E1B" w:rsidRDefault="006C0602" w:rsidP="001F2E1B">
          <w:r>
            <w:rPr>
              <w:rStyle w:val="RubrikChar"/>
            </w:rPr>
            <w:t>Protetik - remissmall</w:t>
          </w:r>
        </w:p>
      </w:sdtContent>
    </w:sdt>
    <w:p w14:paraId="7EC08E95" w14:textId="20E720A0" w:rsidR="00DC2F91" w:rsidRDefault="00DC2F91" w:rsidP="00FA617B">
      <w:pPr>
        <w:pStyle w:val="Ingress"/>
      </w:pPr>
    </w:p>
    <w:p w14:paraId="06E6F1C4" w14:textId="77777777" w:rsidR="00EF5589" w:rsidRDefault="00EF5589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>
        <w:rPr>
          <w:rFonts w:eastAsia="Times New Roman" w:cstheme="minorHAnsi"/>
          <w:bCs/>
          <w:szCs w:val="28"/>
          <w:lang w:eastAsia="sv-SE"/>
        </w:rPr>
        <w:t>Namn:</w:t>
      </w:r>
    </w:p>
    <w:p w14:paraId="2E58B0D8" w14:textId="1BF68FFF" w:rsidR="00EF5589" w:rsidRDefault="00EF5589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>
        <w:rPr>
          <w:rFonts w:eastAsia="Times New Roman" w:cstheme="minorHAnsi"/>
          <w:bCs/>
          <w:szCs w:val="28"/>
          <w:lang w:eastAsia="sv-SE"/>
        </w:rPr>
        <w:t>Personnummer:</w:t>
      </w:r>
    </w:p>
    <w:p w14:paraId="5CFEE341" w14:textId="3F503B85" w:rsidR="00EF5589" w:rsidRDefault="00EF5589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>
        <w:rPr>
          <w:rFonts w:eastAsia="Times New Roman" w:cstheme="minorHAnsi"/>
          <w:bCs/>
          <w:szCs w:val="28"/>
          <w:lang w:eastAsia="sv-SE"/>
        </w:rPr>
        <w:t>Kontaktuppgifter:</w:t>
      </w:r>
    </w:p>
    <w:p w14:paraId="07D7B491" w14:textId="40AC557F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 xml:space="preserve">Problembeskrivning: </w:t>
      </w:r>
    </w:p>
    <w:p w14:paraId="7936D36C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>Aktuella besvär:</w:t>
      </w:r>
    </w:p>
    <w:p w14:paraId="4759D1A4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szCs w:val="28"/>
          <w:lang w:eastAsia="sv-SE"/>
        </w:rPr>
        <w:t>Tandstatus:</w:t>
      </w:r>
    </w:p>
    <w:p w14:paraId="5BCC60B6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szCs w:val="28"/>
          <w:lang w:eastAsia="sv-SE"/>
        </w:rPr>
        <w:t>Bettrelation:</w:t>
      </w:r>
    </w:p>
    <w:p w14:paraId="4AA701AE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>Aktuella sjukdomar</w:t>
      </w:r>
      <w:r w:rsidRPr="00557C93">
        <w:rPr>
          <w:rFonts w:eastAsia="Times New Roman" w:cstheme="minorHAnsi"/>
          <w:szCs w:val="28"/>
          <w:lang w:eastAsia="sv-SE"/>
        </w:rPr>
        <w:t xml:space="preserve">: </w:t>
      </w:r>
    </w:p>
    <w:p w14:paraId="03F848B5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szCs w:val="28"/>
          <w:lang w:eastAsia="sv-SE"/>
        </w:rPr>
        <w:t>Aktuella mediciner:</w:t>
      </w:r>
    </w:p>
    <w:p w14:paraId="6709E8B8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br/>
        <w:t>Alla telefonnummer inklusive riktnummer till patienten</w:t>
      </w:r>
      <w:r w:rsidRPr="00557C93">
        <w:rPr>
          <w:rFonts w:eastAsia="Times New Roman" w:cstheme="minorHAnsi"/>
          <w:szCs w:val="28"/>
          <w:lang w:eastAsia="sv-SE"/>
        </w:rPr>
        <w:t xml:space="preserve">: </w:t>
      </w:r>
    </w:p>
    <w:p w14:paraId="0231D80E" w14:textId="77777777" w:rsidR="00557C93" w:rsidRPr="00557C93" w:rsidRDefault="00557C93" w:rsidP="00557C93">
      <w:pPr>
        <w:spacing w:before="100" w:beforeAutospacing="1" w:after="100" w:afterAutospacing="1" w:line="240" w:lineRule="auto"/>
        <w:rPr>
          <w:rFonts w:eastAsia="Times New Roman" w:cstheme="minorHAnsi"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br/>
        <w:t>Tandvårsstöd Dalarna (JA/NEJ):</w:t>
      </w:r>
      <w:r w:rsidRPr="00557C93">
        <w:rPr>
          <w:rFonts w:eastAsia="Times New Roman" w:cstheme="minorHAnsi"/>
          <w:szCs w:val="28"/>
          <w:lang w:eastAsia="sv-SE"/>
        </w:rPr>
        <w:t> </w:t>
      </w:r>
      <w:r w:rsidRPr="00557C93">
        <w:rPr>
          <w:rFonts w:eastAsia="Times New Roman" w:cstheme="minorHAnsi"/>
          <w:bCs/>
          <w:szCs w:val="28"/>
          <w:lang w:eastAsia="sv-SE"/>
        </w:rPr>
        <w:t> </w:t>
      </w:r>
      <w:bookmarkStart w:id="0" w:name="_GoBack"/>
      <w:bookmarkEnd w:id="0"/>
    </w:p>
    <w:p w14:paraId="4D3A3234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>Försäkringsfall, garanti :</w:t>
      </w:r>
    </w:p>
    <w:p w14:paraId="4CA4D9AC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bCs/>
          <w:szCs w:val="28"/>
          <w:lang w:eastAsia="sv-SE"/>
        </w:rPr>
      </w:pPr>
    </w:p>
    <w:p w14:paraId="3F2C0532" w14:textId="77777777" w:rsidR="00DB4017" w:rsidRPr="00DB4017" w:rsidRDefault="00557C93" w:rsidP="00DB4017">
      <w:pPr>
        <w:rPr>
          <w:rFonts w:eastAsia="Times New Roman" w:cstheme="minorHAnsi"/>
          <w:bCs/>
          <w:szCs w:val="28"/>
          <w:lang w:eastAsia="sv-SE"/>
        </w:rPr>
      </w:pPr>
      <w:r w:rsidRPr="00557C93">
        <w:rPr>
          <w:rFonts w:eastAsia="Times New Roman" w:cstheme="minorHAnsi"/>
          <w:bCs/>
          <w:szCs w:val="28"/>
          <w:lang w:eastAsia="sv-SE"/>
        </w:rPr>
        <w:t xml:space="preserve">Vid konsultationsremiss bifoga foto, röntgen, modeller </w:t>
      </w:r>
      <w:r w:rsidR="00DB4017">
        <w:rPr>
          <w:rFonts w:eastAsia="Times New Roman" w:cstheme="minorHAnsi"/>
          <w:bCs/>
          <w:szCs w:val="28"/>
          <w:lang w:eastAsia="sv-SE"/>
        </w:rPr>
        <w:br/>
      </w:r>
      <w:r w:rsidR="00DB4017" w:rsidRPr="00DB4017">
        <w:rPr>
          <w:rFonts w:eastAsia="Times New Roman" w:cstheme="minorHAnsi"/>
          <w:bCs/>
          <w:szCs w:val="28"/>
          <w:lang w:eastAsia="sv-SE"/>
        </w:rPr>
        <w:t>Patienten är informerad om debitering åtgärd 1151 (JA/NEJ):</w:t>
      </w:r>
    </w:p>
    <w:p w14:paraId="6B3F71B9" w14:textId="6F74568C" w:rsidR="00557C93" w:rsidRPr="00557C93" w:rsidRDefault="00557C93" w:rsidP="00557C93">
      <w:pPr>
        <w:spacing w:after="200" w:line="276" w:lineRule="auto"/>
        <w:rPr>
          <w:rFonts w:eastAsia="Times New Roman" w:cstheme="minorHAnsi"/>
          <w:bCs/>
          <w:szCs w:val="28"/>
          <w:lang w:eastAsia="sv-SE"/>
        </w:rPr>
      </w:pPr>
    </w:p>
    <w:p w14:paraId="7BFAC907" w14:textId="77777777" w:rsidR="00557C93" w:rsidRPr="00557C93" w:rsidRDefault="00557C93" w:rsidP="00557C93">
      <w:pPr>
        <w:spacing w:after="200" w:line="276" w:lineRule="auto"/>
        <w:rPr>
          <w:rFonts w:eastAsia="Times New Roman" w:cstheme="minorHAnsi"/>
          <w:szCs w:val="28"/>
        </w:rPr>
      </w:pPr>
      <w:r w:rsidRPr="00557C93">
        <w:rPr>
          <w:rFonts w:eastAsia="Times New Roman" w:cstheme="minorHAnsi"/>
          <w:bCs/>
          <w:szCs w:val="28"/>
          <w:lang w:eastAsia="sv-SE"/>
        </w:rPr>
        <w:t>Fickstatus bifogas alla remisser</w:t>
      </w:r>
      <w:r w:rsidRPr="00557C93">
        <w:rPr>
          <w:rFonts w:eastAsia="Times New Roman" w:cstheme="minorHAnsi"/>
          <w:szCs w:val="28"/>
          <w:lang w:eastAsia="sv-SE"/>
        </w:rPr>
        <w:t xml:space="preserve">  </w:t>
      </w:r>
    </w:p>
    <w:p w14:paraId="1E8FA950" w14:textId="1E5963B0" w:rsidR="00641C50" w:rsidRPr="006C0602" w:rsidRDefault="00641C50" w:rsidP="008D1814">
      <w:pPr>
        <w:rPr>
          <w:szCs w:val="20"/>
        </w:rPr>
      </w:pPr>
    </w:p>
    <w:sectPr w:rsidR="00641C50" w:rsidRPr="006C0602" w:rsidSect="007F684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2126" w:bottom="680" w:left="2126" w:header="56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0528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C38B1" id="Rak koppling 65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7F6843">
      <w:trPr>
        <w:trHeight w:hRule="exact" w:val="74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7F6843">
          <w:pPr>
            <w:pStyle w:val="Dokumentegenskaper"/>
          </w:pPr>
        </w:p>
      </w:tc>
    </w:tr>
    <w:tr w:rsidR="00A30706" w14:paraId="7EC08EE2" w14:textId="77777777" w:rsidTr="007F6843">
      <w:trPr>
        <w:trHeight w:hRule="exact" w:val="104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7F6843">
          <w:pPr>
            <w:pStyle w:val="Dokumentegenskaper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2E885869" w:rsidR="00983C49" w:rsidRDefault="006C0602" w:rsidP="006A103A">
              <w:pPr>
                <w:pStyle w:val="Dokumentegenskaper"/>
                <w:ind w:left="-108"/>
              </w:pPr>
              <w:r>
                <w:t>Silveira Motta Claudia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4C8251EF" w:rsidR="00983C49" w:rsidRDefault="007946D4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38320EBA" w:rsidR="00983C49" w:rsidRDefault="00EF5589" w:rsidP="006A103A">
              <w:pPr>
                <w:pStyle w:val="Dokumentegenskaper"/>
                <w:ind w:left="-108"/>
              </w:pPr>
              <w:r>
                <w:t>Tandvårdsförvaltning; Centrum oral rehabilitering Falun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4F26A2AF" w:rsidR="000F2758" w:rsidRDefault="007F6843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6C0602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62970767" w:rsidR="00DE74DF" w:rsidRPr="00F404E0" w:rsidRDefault="006C0602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Protetik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5CD31ACC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F6843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F6843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4-02-09T08:4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946D4">
                <w:t>2024-02-09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0609AFAD" w:rsidR="0036345F" w:rsidRDefault="00557C93" w:rsidP="0036345F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CA5459B" wp14:editId="4806E07F">
                <wp:extent cx="2070735" cy="499745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VR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73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73338C4F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6843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F6843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tc>
        <w:tcPr>
          <w:tcW w:w="1346" w:type="dxa"/>
          <w:vAlign w:val="bottom"/>
        </w:tcPr>
        <w:p w14:paraId="7EC08ECA" w14:textId="231D8449" w:rsidR="00B7171D" w:rsidRPr="00183744" w:rsidRDefault="009B7A63" w:rsidP="009B7A63">
          <w:pPr>
            <w:pStyle w:val="Dokumentegenskaper"/>
          </w:pPr>
          <w:r>
            <w:t>2024</w:t>
          </w:r>
          <w:r w:rsidR="00557C93">
            <w:t>-0</w:t>
          </w:r>
          <w:r>
            <w:t>3</w:t>
          </w:r>
          <w:r w:rsidR="00557C93">
            <w:t>-08</w:t>
          </w:r>
        </w:p>
      </w:tc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tc>
        <w:tcPr>
          <w:tcW w:w="1346" w:type="dxa"/>
          <w:gridSpan w:val="2"/>
          <w:vAlign w:val="bottom"/>
        </w:tcPr>
        <w:p w14:paraId="7EC08ECC" w14:textId="68F7C540" w:rsidR="00B7171D" w:rsidRPr="00183744" w:rsidRDefault="00557C93" w:rsidP="005D4F16">
          <w:pPr>
            <w:pStyle w:val="Dokumentegenskaper"/>
          </w:pPr>
          <w:r>
            <w:t>3.0</w:t>
          </w:r>
        </w:p>
      </w:tc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57C9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C0602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6D4"/>
    <w:rsid w:val="00794DFB"/>
    <w:rsid w:val="007B03FD"/>
    <w:rsid w:val="007C7D00"/>
    <w:rsid w:val="007E5B8E"/>
    <w:rsid w:val="007F6843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B7A63"/>
    <w:rsid w:val="009C09F5"/>
    <w:rsid w:val="009C3D9C"/>
    <w:rsid w:val="009C6FAE"/>
    <w:rsid w:val="009C7BFB"/>
    <w:rsid w:val="009C7CE2"/>
    <w:rsid w:val="009E00D8"/>
    <w:rsid w:val="009E19D6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B401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EF5589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EC08E94"/>
  <w15:docId w15:val="{180F1DC5-B09C-426B-BE3F-1355B39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13A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1</Value>
      <Value>165</Value>
      <Value>225</Value>
      <Value>42</Value>
      <Value>78</Value>
      <Value>216</Value>
      <Value>123</Value>
      <Value>245</Value>
      <Value>641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  <TermInfo xmlns="http://schemas.microsoft.com/office/infopath/2007/PartnerControls">
          <TermName xmlns="http://schemas.microsoft.com/office/infopath/2007/PartnerControls">Centrum oral rehabilitering Falun</TermName>
          <TermId xmlns="http://schemas.microsoft.com/office/infopath/2007/PartnerControls">2bfa00be-f5bf-490d-a489-72d6662cb152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Silveira Motta Claudia /Centrum oral rehabilitering /Falun</DisplayName>
        <AccountId>549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https://ar.ltdalarna.se/arbetsrum/OHAR4667/_layouts/15/DocIdRedir.aspx?ID=3HYT54PNYRRA-1711790498-218</Url>
      <Description>3HYT54PNYRRA-1711790498-218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2024-02-09T07:40:51+00:00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3HYT54PNYRRA-1645887419-4906</_dlc_DocId>
    <_dlc_DocIdUrl xmlns="497f335c-7bae-42b8-8abf-cfb187a8e0d1">
      <Url>https://ar.ltdalarna.se/arbetsrum/OHAR4667/publicerat/_layouts/15/DocIdRedir.aspx?ID=3HYT54PNYRRA-1645887419-4906</Url>
      <Description>3HYT54PNYRRA-1645887419-4906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706" ma:contentTypeDescription="Skapa ett nytt dokument." ma:contentTypeScope="" ma:versionID="2738cfc5a9ce9af7428f3cd644dd8a97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7f335c-7bae-42b8-8abf-cfb187a8e0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5B754-C3DD-4DC8-AF62-3C4C97B7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2E0E4C-D8F5-4713-816F-9880DB6C4FE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2B97C49-E5E4-4455-899D-8A6CE3E1177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498AB6F-15A2-4306-8B2D-11B2C184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Protetik - remissmall</vt:lpstr>
    </vt:vector>
  </TitlesOfParts>
  <Company>Landstinget Dalarna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Protetik - remissmall</dc:title>
  <dc:subject/>
  <dc:creator>Nordström Birgitta E /Folktandvårdens kansli /Falun</dc:creator>
  <cp:keywords/>
  <dc:description/>
  <cp:lastModifiedBy>Dikman Sarah /Centrum oral rehabilitering /Falun</cp:lastModifiedBy>
  <cp:revision>4</cp:revision>
  <cp:lastPrinted>2016-12-13T12:23:00Z</cp:lastPrinted>
  <dcterms:created xsi:type="dcterms:W3CDTF">2024-03-20T07:54:00Z</dcterms:created>
  <dcterms:modified xsi:type="dcterms:W3CDTF">2024-03-20T07:59:00Z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12;#Tandvårdsförvaltning|c991e53e-ce38-40fa-bee6-4ba6f90b2347;#641;#Centrum oral rehabilitering Falun|2bfa00be-f5bf-490d-a489-72d6662cb152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577d4ba4-96ab-452d-9c2c-0d1ad0b38629</vt:lpwstr>
  </property>
  <property fmtid="{D5CDD505-2E9C-101B-9397-08002B2CF9AE}" pid="18" name="Godkännande och publicering">
    <vt:lpwstr>https://ar.ltdalarna.se/arbetsrum/OHAR4667/_layouts/15/wrkstat.aspx?List=821647b3-b4ad-4f26-b22e-bf439656f1b3&amp;WorkflowInstanceName=e2276211-dd4e-4526-8700-8e4c5a37ffd0, Godkänt</vt:lpwstr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2027-02-09T07:42:26Z</vt:filetime>
  </property>
  <property fmtid="{D5CDD505-2E9C-101B-9397-08002B2CF9AE}" pid="22" name="c2ffe2e05c09464ea761ea8a486dc91b">
    <vt:lpwstr>3 år|8a73ccd2-b425-41f1-973a-0e59e31951c0</vt:lpwstr>
  </property>
  <property fmtid="{D5CDD505-2E9C-101B-9397-08002B2CF9AE}" pid="23" name="LD_Gallringsfrist">
    <vt:lpwstr>123;#3 år|8a73ccd2-b425-41f1-973a-0e59e31951c0</vt:lpwstr>
  </property>
</Properties>
</file>